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5F597" w14:textId="77777777" w:rsidR="00300412" w:rsidRDefault="00000000">
      <w:r>
        <w:t>Confluence</w:t>
      </w:r>
    </w:p>
    <w:p w14:paraId="10BB6D50" w14:textId="77777777" w:rsidR="00300412" w:rsidRDefault="00300412"/>
    <w:p w14:paraId="015D462C" w14:textId="77777777" w:rsidR="00300412" w:rsidRDefault="00000000">
      <w:r>
        <w:t>Nom du projet: Régiment room manager</w:t>
      </w:r>
    </w:p>
    <w:p w14:paraId="7259AA9F" w14:textId="77777777" w:rsidR="00300412" w:rsidRDefault="00000000">
      <w:r>
        <w:t>Intro:</w:t>
      </w:r>
    </w:p>
    <w:p w14:paraId="74F38F25" w14:textId="77777777" w:rsidR="00300412" w:rsidRDefault="00300412"/>
    <w:p w14:paraId="3EC76DB6" w14:textId="77777777" w:rsidR="00300412" w:rsidRDefault="00000000">
      <w:r>
        <w:t>description:</w:t>
      </w:r>
    </w:p>
    <w:p w14:paraId="03C8AEEB" w14:textId="77777777" w:rsidR="00300412" w:rsidRDefault="00300412"/>
    <w:p w14:paraId="44EB3201" w14:textId="77777777" w:rsidR="00300412" w:rsidRDefault="00000000">
      <w:r>
        <w:t>raison d'être: Dans une société en constante évolution l'armée de terre se doit de se doter d'équipement permettant d'optimiser la gestion. C'est donc tout naturellement que RRM vient aider les semaines des différents escadrons , en leur proposant d’avoir un suivi en temps réel de l’occupation des chambres mais également du suivi des dates , et également des problèmes survenus afin de pouvoir concentre le besoins financier sur les besoins réel pour résoudre les problèmes technique.</w:t>
      </w:r>
    </w:p>
    <w:p w14:paraId="0DEA38E4" w14:textId="77777777" w:rsidR="00300412" w:rsidRDefault="00300412"/>
    <w:p w14:paraId="6D954536" w14:textId="77777777" w:rsidR="00300412" w:rsidRDefault="00000000">
      <w:r>
        <w:t xml:space="preserve">identifier les OKR, KR et initiatives les plus pertinents pour le projet : </w:t>
      </w:r>
    </w:p>
    <w:p w14:paraId="128D2646" w14:textId="77777777" w:rsidR="00300412" w:rsidRDefault="00000000">
      <w:r>
        <w:t xml:space="preserve">Quels sont les objectifs globaux du projet ? </w:t>
      </w:r>
    </w:p>
    <w:p w14:paraId="4C02166F" w14:textId="77777777" w:rsidR="00300412" w:rsidRDefault="00000000">
      <w:r>
        <w:t xml:space="preserve">Quels sont les besoins des utilisateurs ? </w:t>
      </w:r>
    </w:p>
    <w:p w14:paraId="07237359" w14:textId="77777777" w:rsidR="00300412" w:rsidRDefault="00000000">
      <w:r>
        <w:t xml:space="preserve">Quels sont les défis auxquels le projet est confronté ? </w:t>
      </w:r>
    </w:p>
    <w:p w14:paraId="760CDAB2" w14:textId="77777777" w:rsidR="00300412" w:rsidRDefault="00300412"/>
    <w:p w14:paraId="662ED5CC" w14:textId="77777777" w:rsidR="00300412" w:rsidRDefault="00300412"/>
    <w:p w14:paraId="2DCCEC1F" w14:textId="77777777" w:rsidR="00300412" w:rsidRDefault="00300412"/>
    <w:p w14:paraId="298B2227" w14:textId="77777777" w:rsidR="00300412" w:rsidRDefault="00000000">
      <w:r>
        <w:t>Objectifs (OKR) Les objectifs (OKR) sont des objectifs ambitieux et mesurables à atteindre</w:t>
      </w:r>
    </w:p>
    <w:p w14:paraId="59A9F12E" w14:textId="77777777" w:rsidR="00300412" w:rsidRDefault="00300412"/>
    <w:p w14:paraId="679668B2" w14:textId="77777777" w:rsidR="00300412" w:rsidRDefault="00000000">
      <w:r>
        <w:t xml:space="preserve">Ils doivent être spécifiques, mesurables, atteignables, pertinents et temporels. </w:t>
      </w:r>
    </w:p>
    <w:p w14:paraId="103B5F97" w14:textId="77777777" w:rsidR="00300412" w:rsidRDefault="00300412"/>
    <w:p w14:paraId="50CEDF0C" w14:textId="77777777" w:rsidR="00300412" w:rsidRDefault="00000000">
      <w:r>
        <w:t xml:space="preserve">OKR 1 : Fournir un outil de gestion des chambres efficace et facile à utiliser. </w:t>
      </w:r>
    </w:p>
    <w:p w14:paraId="2B4FBC3B" w14:textId="77777777" w:rsidR="00300412" w:rsidRDefault="00000000">
      <w:r>
        <w:t xml:space="preserve">OKR 2 : Améliorer la satisfaction des utilisateurs du gestionnaire de chambre. </w:t>
      </w:r>
    </w:p>
    <w:p w14:paraId="2CF4FA5A" w14:textId="77777777" w:rsidR="00300412" w:rsidRDefault="00000000">
      <w:r>
        <w:t xml:space="preserve">OKR 3 : Réduire les coûts de maintenance des chambres. </w:t>
      </w:r>
    </w:p>
    <w:p w14:paraId="4D351D25" w14:textId="77777777" w:rsidR="00300412" w:rsidRDefault="00300412"/>
    <w:p w14:paraId="09ABF51A" w14:textId="77777777" w:rsidR="00300412" w:rsidRDefault="00000000">
      <w:r>
        <w:t xml:space="preserve">Les key results (KR) sont des résultats spécifiques à atteindre pour atteindre l’objectifs principaux. Ils doivent être quantifiables et mesurables. </w:t>
      </w:r>
    </w:p>
    <w:p w14:paraId="24E6A610" w14:textId="77777777" w:rsidR="00300412" w:rsidRDefault="00300412"/>
    <w:p w14:paraId="3F7D6F75" w14:textId="77777777" w:rsidR="00300412" w:rsidRDefault="00000000">
      <w:r>
        <w:t xml:space="preserve">KR 1-1 : Réduire le temps nécessaire pour gérer les chambres de 50 %. </w:t>
      </w:r>
    </w:p>
    <w:p w14:paraId="4A29A575" w14:textId="77777777" w:rsidR="00300412" w:rsidRDefault="00000000">
      <w:r>
        <w:t xml:space="preserve">KR 1-2 : Augmenter le taux d'utilisation des chambres de 10 %. </w:t>
      </w:r>
    </w:p>
    <w:p w14:paraId="3ABD5E0F" w14:textId="77777777" w:rsidR="00300412" w:rsidRDefault="00000000">
      <w:r>
        <w:t xml:space="preserve">KR 2-1 : Obtenir un score de satisfaction des utilisateurs supérieur à 90 %. </w:t>
      </w:r>
    </w:p>
    <w:p w14:paraId="0DCE3626" w14:textId="77777777" w:rsidR="00300412" w:rsidRDefault="00000000">
      <w:r>
        <w:t xml:space="preserve">KR 3-1 : Réduire les coûts de maintenance des chambres de 15 %. </w:t>
      </w:r>
    </w:p>
    <w:p w14:paraId="3B001B55" w14:textId="77777777" w:rsidR="00300412" w:rsidRDefault="00300412"/>
    <w:p w14:paraId="0E256951" w14:textId="77777777" w:rsidR="00300412" w:rsidRDefault="00300412"/>
    <w:p w14:paraId="4C460F4F" w14:textId="77777777" w:rsidR="00300412" w:rsidRDefault="00000000">
      <w:r>
        <w:t xml:space="preserve">Les initiatives sont des actions à entreprendre pour atteindre les key results. Elles doivent être concrètes et réalisables. </w:t>
      </w:r>
    </w:p>
    <w:p w14:paraId="36C61D18" w14:textId="77777777" w:rsidR="00300412" w:rsidRDefault="00300412"/>
    <w:p w14:paraId="695701ED" w14:textId="77777777" w:rsidR="00300412" w:rsidRDefault="00000000">
      <w:r>
        <w:t xml:space="preserve">Initiative 1 : Développer une interface utilisateur intuitive et facile à utiliser. </w:t>
      </w:r>
    </w:p>
    <w:p w14:paraId="49F1C3A1" w14:textId="77777777" w:rsidR="00300412" w:rsidRDefault="00000000">
      <w:r>
        <w:t xml:space="preserve">Initiative 2 : Intégrer le gestionnaire de chambre aux autres systèmes du ministère de la défense. </w:t>
      </w:r>
    </w:p>
    <w:p w14:paraId="5AEACBDB" w14:textId="77777777" w:rsidR="00300412" w:rsidRDefault="00000000">
      <w:r>
        <w:t>Initiative 3 : Mettre en place un programme de formation des utilisateurs.</w:t>
      </w:r>
    </w:p>
    <w:p w14:paraId="7C9B7EA0" w14:textId="77777777" w:rsidR="00300412" w:rsidRDefault="00300412"/>
    <w:p w14:paraId="7455B9CE" w14:textId="77777777" w:rsidR="00300412" w:rsidRDefault="00300412"/>
    <w:p w14:paraId="17C61371" w14:textId="77777777" w:rsidR="00300412" w:rsidRDefault="00300412"/>
    <w:p w14:paraId="24E4966B" w14:textId="77777777" w:rsidR="00300412" w:rsidRDefault="00300412"/>
    <w:p w14:paraId="706B3B78" w14:textId="77777777" w:rsidR="00300412" w:rsidRDefault="00000000">
      <w:r>
        <w:t>Workflow</w:t>
      </w:r>
    </w:p>
    <w:p w14:paraId="5CD55810" w14:textId="77777777" w:rsidR="00300412" w:rsidRDefault="00300412"/>
    <w:p w14:paraId="7FA0462F" w14:textId="77777777" w:rsidR="00300412" w:rsidRDefault="00000000">
      <w:pPr>
        <w:numPr>
          <w:ilvl w:val="0"/>
          <w:numId w:val="4"/>
        </w:numPr>
        <w:spacing w:before="240"/>
      </w:pPr>
      <w:r>
        <w:t>Conditions de passage entre les états</w:t>
      </w:r>
    </w:p>
    <w:p w14:paraId="42B17A40" w14:textId="77777777" w:rsidR="00300412" w:rsidRDefault="00000000">
      <w:pPr>
        <w:numPr>
          <w:ilvl w:val="0"/>
          <w:numId w:val="4"/>
        </w:numPr>
        <w:spacing w:after="240"/>
      </w:pPr>
      <w:r>
        <w:rPr>
          <w:rFonts w:ascii="Arial Unicode MS" w:eastAsia="Arial Unicode MS" w:hAnsi="Arial Unicode MS" w:cs="Arial Unicode MS"/>
        </w:rPr>
        <w:t>À faire → en cours</w:t>
      </w:r>
    </w:p>
    <w:p w14:paraId="2DABC8C9" w14:textId="77777777" w:rsidR="00300412" w:rsidRDefault="00000000">
      <w:pPr>
        <w:spacing w:before="240" w:after="240"/>
      </w:pPr>
      <w:r>
        <w:t>Prise de la tache par un employé</w:t>
      </w:r>
    </w:p>
    <w:p w14:paraId="32429133" w14:textId="77777777" w:rsidR="00300412" w:rsidRDefault="00000000">
      <w:pPr>
        <w:spacing w:before="240" w:after="240"/>
      </w:pPr>
      <w:r>
        <w:t>Début du travail associé.</w:t>
      </w:r>
    </w:p>
    <w:p w14:paraId="3EC924A0" w14:textId="77777777" w:rsidR="00300412" w:rsidRDefault="00000000">
      <w:pPr>
        <w:numPr>
          <w:ilvl w:val="0"/>
          <w:numId w:val="5"/>
        </w:numPr>
        <w:spacing w:before="240" w:after="240"/>
      </w:pPr>
      <w:r>
        <w:rPr>
          <w:rFonts w:ascii="Arial Unicode MS" w:eastAsia="Arial Unicode MS" w:hAnsi="Arial Unicode MS" w:cs="Arial Unicode MS"/>
        </w:rPr>
        <w:t>En cours → à tester</w:t>
      </w:r>
    </w:p>
    <w:p w14:paraId="458ED276" w14:textId="77777777" w:rsidR="00300412" w:rsidRDefault="00000000">
      <w:pPr>
        <w:spacing w:before="240" w:after="240"/>
      </w:pPr>
      <w:r>
        <w:t>Fonctionnel en environnement de dev/locale,</w:t>
      </w:r>
    </w:p>
    <w:p w14:paraId="132CC586" w14:textId="77777777" w:rsidR="00300412" w:rsidRDefault="00000000">
      <w:pPr>
        <w:spacing w:before="240" w:after="240"/>
      </w:pPr>
      <w:r>
        <w:t>Validé avec une review d’un collègue</w:t>
      </w:r>
    </w:p>
    <w:p w14:paraId="37A25230" w14:textId="77777777" w:rsidR="00300412" w:rsidRDefault="00000000">
      <w:pPr>
        <w:numPr>
          <w:ilvl w:val="0"/>
          <w:numId w:val="8"/>
        </w:numPr>
        <w:spacing w:before="240" w:after="240"/>
      </w:pPr>
      <w:r>
        <w:rPr>
          <w:rFonts w:ascii="Arial Unicode MS" w:eastAsia="Arial Unicode MS" w:hAnsi="Arial Unicode MS" w:cs="Arial Unicode MS"/>
        </w:rPr>
        <w:t>À tester → fini</w:t>
      </w:r>
    </w:p>
    <w:p w14:paraId="6937D13A" w14:textId="77777777" w:rsidR="00300412" w:rsidRDefault="00000000">
      <w:pPr>
        <w:spacing w:before="240" w:after="240"/>
      </w:pPr>
      <w:r>
        <w:t>Fonctionnel dans les environnements de simulation de production (pré-prod)</w:t>
      </w:r>
    </w:p>
    <w:p w14:paraId="1D629D73" w14:textId="77777777" w:rsidR="00300412" w:rsidRDefault="00000000">
      <w:pPr>
        <w:spacing w:before="240" w:after="240"/>
      </w:pPr>
      <w:r>
        <w:t>Déployé sur la production</w:t>
      </w:r>
    </w:p>
    <w:p w14:paraId="6B3F1686" w14:textId="77777777" w:rsidR="00300412" w:rsidRDefault="00300412">
      <w:pPr>
        <w:spacing w:before="240" w:after="240"/>
      </w:pPr>
    </w:p>
    <w:p w14:paraId="6E4FF309" w14:textId="77777777" w:rsidR="00300412" w:rsidRDefault="00300412">
      <w:pPr>
        <w:spacing w:before="240" w:after="240"/>
      </w:pPr>
    </w:p>
    <w:p w14:paraId="0C2B90E4" w14:textId="77777777" w:rsidR="00300412" w:rsidRDefault="00000000">
      <w:pPr>
        <w:spacing w:before="240" w:after="240"/>
      </w:pPr>
      <w:r>
        <w:t>DOR et DOD</w:t>
      </w:r>
    </w:p>
    <w:p w14:paraId="7E622E9A" w14:textId="77777777" w:rsidR="00300412" w:rsidRDefault="00000000">
      <w:pPr>
        <w:spacing w:before="240" w:after="240"/>
      </w:pPr>
      <w:r>
        <w:t>definition of ready</w:t>
      </w:r>
    </w:p>
    <w:p w14:paraId="17A2B77E" w14:textId="77777777" w:rsidR="00300412" w:rsidRDefault="00000000">
      <w:pPr>
        <w:spacing w:before="240" w:after="240"/>
      </w:pPr>
      <w:r>
        <w:t>Chaque US :</w:t>
      </w:r>
    </w:p>
    <w:p w14:paraId="586625D4" w14:textId="77777777" w:rsidR="00300412" w:rsidRDefault="00000000">
      <w:pPr>
        <w:numPr>
          <w:ilvl w:val="0"/>
          <w:numId w:val="6"/>
        </w:numPr>
        <w:spacing w:before="240"/>
      </w:pPr>
      <w:r>
        <w:t>A un titre et un ID.</w:t>
      </w:r>
    </w:p>
    <w:p w14:paraId="61C613AD" w14:textId="77777777" w:rsidR="00300412" w:rsidRDefault="00000000">
      <w:pPr>
        <w:numPr>
          <w:ilvl w:val="0"/>
          <w:numId w:val="6"/>
        </w:numPr>
      </w:pPr>
      <w:r>
        <w:t xml:space="preserve">Est au format </w:t>
      </w:r>
      <w:r>
        <w:rPr>
          <w:b/>
          <w:i/>
        </w:rPr>
        <w:t>En tant que... Je veux… Afin de…</w:t>
      </w:r>
    </w:p>
    <w:p w14:paraId="06EDAFA3" w14:textId="77777777" w:rsidR="00300412" w:rsidRDefault="00000000">
      <w:pPr>
        <w:numPr>
          <w:ilvl w:val="0"/>
          <w:numId w:val="6"/>
        </w:numPr>
      </w:pPr>
      <w:r>
        <w:t>Contient des tâches techniques/rêgles métier complètes qui décrivent les comportements attendus</w:t>
      </w:r>
    </w:p>
    <w:p w14:paraId="6777C73F" w14:textId="77777777" w:rsidR="00300412" w:rsidRDefault="00000000">
      <w:pPr>
        <w:numPr>
          <w:ilvl w:val="0"/>
          <w:numId w:val="6"/>
        </w:numPr>
      </w:pPr>
      <w:r>
        <w:t>Respect INVEST.(</w:t>
      </w:r>
      <w:r>
        <w:rPr>
          <w:b/>
        </w:rPr>
        <w:t>Independent Negotiable Valuable Estimable Small Testable</w:t>
      </w:r>
      <w:r>
        <w:t>)</w:t>
      </w:r>
    </w:p>
    <w:p w14:paraId="79239D37" w14:textId="77777777" w:rsidR="00300412" w:rsidRDefault="00000000">
      <w:pPr>
        <w:numPr>
          <w:ilvl w:val="0"/>
          <w:numId w:val="6"/>
        </w:numPr>
        <w:spacing w:after="240"/>
      </w:pPr>
      <w:r>
        <w:t>Possède des critères d'acceptation clairs qui décrivent les tests de validation pas à pas.</w:t>
      </w:r>
    </w:p>
    <w:p w14:paraId="6653454F" w14:textId="77777777" w:rsidR="00300412" w:rsidRDefault="00000000">
      <w:pPr>
        <w:spacing w:before="240" w:after="240"/>
      </w:pPr>
      <w:r>
        <w:t>Estimation :</w:t>
      </w:r>
    </w:p>
    <w:p w14:paraId="2396CB22" w14:textId="77777777" w:rsidR="00300412" w:rsidRDefault="00000000">
      <w:pPr>
        <w:numPr>
          <w:ilvl w:val="0"/>
          <w:numId w:val="7"/>
        </w:numPr>
        <w:spacing w:before="240"/>
      </w:pPr>
      <w:r>
        <w:t>Afin d'être discutée et affinée, chaque us doit être présentée à un backlog refinement pour que l'équipe de dev pose des questions et aide le PM à compléter sa description.</w:t>
      </w:r>
    </w:p>
    <w:p w14:paraId="6AFB8C40" w14:textId="77777777" w:rsidR="00300412" w:rsidRDefault="00000000">
      <w:pPr>
        <w:numPr>
          <w:ilvl w:val="0"/>
          <w:numId w:val="7"/>
        </w:numPr>
      </w:pPr>
      <w:r>
        <w:t>La complexité doit être estimée avec un chiffre de la suite Fibonacci (1 - 2 - 3 - 5 - 8 - 13).</w:t>
      </w:r>
    </w:p>
    <w:p w14:paraId="4F40563B" w14:textId="77777777" w:rsidR="00300412" w:rsidRDefault="00000000">
      <w:pPr>
        <w:numPr>
          <w:ilvl w:val="0"/>
          <w:numId w:val="7"/>
        </w:numPr>
      </w:pPr>
      <w:r>
        <w:t>En phase d'affinage, l'équipe de réalisation décide si la US est complète ou s'il y a besoin d’une étude et d’une doc pour la compléter. Des fois l’ajout d’US ou tâches techniques est nécessaire pour démarrer le développement de la fonctionnalité.</w:t>
      </w:r>
    </w:p>
    <w:p w14:paraId="7238ED52" w14:textId="77777777" w:rsidR="00300412" w:rsidRDefault="00000000">
      <w:pPr>
        <w:numPr>
          <w:ilvl w:val="0"/>
          <w:numId w:val="7"/>
        </w:numPr>
        <w:spacing w:after="240"/>
      </w:pPr>
      <w:r>
        <w:lastRenderedPageBreak/>
        <w:t>Pendant le sprint planning, le PM priorise habituellement en fonction de la complexité, de la valeur pour l’utilisateur et des priorisations business.</w:t>
      </w:r>
    </w:p>
    <w:p w14:paraId="0CF56578" w14:textId="77777777" w:rsidR="00300412" w:rsidRDefault="00000000">
      <w:pPr>
        <w:spacing w:before="240" w:after="240"/>
      </w:pPr>
      <w:r>
        <w:t>definition of done</w:t>
      </w:r>
    </w:p>
    <w:p w14:paraId="3D4257AE" w14:textId="77777777" w:rsidR="00300412" w:rsidRDefault="00000000">
      <w:pPr>
        <w:spacing w:before="240" w:after="240"/>
      </w:pPr>
      <w:r>
        <w:t>Chaque US terminées :</w:t>
      </w:r>
    </w:p>
    <w:p w14:paraId="352A72B2" w14:textId="77777777" w:rsidR="00300412" w:rsidRDefault="00000000">
      <w:pPr>
        <w:spacing w:before="240" w:after="240"/>
      </w:pPr>
      <w:r>
        <w:t>Pour tester :</w:t>
      </w:r>
    </w:p>
    <w:p w14:paraId="387EF141" w14:textId="77777777" w:rsidR="00300412" w:rsidRDefault="00000000">
      <w:pPr>
        <w:numPr>
          <w:ilvl w:val="0"/>
          <w:numId w:val="1"/>
        </w:numPr>
        <w:spacing w:before="240"/>
      </w:pPr>
      <w:r>
        <w:t>Un environnement de test doit être mis à disposition par l'équipe de dev pour tester les US séparément.</w:t>
      </w:r>
    </w:p>
    <w:p w14:paraId="78FA153D" w14:textId="77777777" w:rsidR="00300412" w:rsidRDefault="00000000">
      <w:pPr>
        <w:numPr>
          <w:ilvl w:val="0"/>
          <w:numId w:val="1"/>
        </w:numPr>
      </w:pPr>
      <w:r>
        <w:t>Un environnement de preprod doit être mis à disposition pour permettre les tests de release et non régression.</w:t>
      </w:r>
    </w:p>
    <w:p w14:paraId="2D0DC211" w14:textId="77777777" w:rsidR="00300412" w:rsidRDefault="00000000">
      <w:pPr>
        <w:numPr>
          <w:ilvl w:val="0"/>
          <w:numId w:val="1"/>
        </w:numPr>
      </w:pPr>
      <w:r>
        <w:t>Les US doivent être validées par le PM : tous les critères d'acceptation ont pu être testés et validés et les tickets commentés pour préciser les résultats des tests.</w:t>
      </w:r>
    </w:p>
    <w:p w14:paraId="03DAD83A" w14:textId="77777777" w:rsidR="00300412" w:rsidRDefault="00000000">
      <w:pPr>
        <w:numPr>
          <w:ilvl w:val="0"/>
          <w:numId w:val="1"/>
        </w:numPr>
        <w:spacing w:after="240"/>
      </w:pPr>
      <w:r>
        <w:t>Si dans la US on a marqué la nécessité de documenter techniquement l’évolution, une première version de la doc doit être terminée avant la validation du PM.</w:t>
      </w:r>
    </w:p>
    <w:p w14:paraId="7DA5D892" w14:textId="77777777" w:rsidR="00300412" w:rsidRDefault="00000000">
      <w:pPr>
        <w:spacing w:before="240" w:after="240"/>
      </w:pPr>
      <w:r>
        <w:t>Les performances :</w:t>
      </w:r>
    </w:p>
    <w:p w14:paraId="5E725F62" w14:textId="77777777" w:rsidR="00300412" w:rsidRDefault="00000000">
      <w:pPr>
        <w:numPr>
          <w:ilvl w:val="0"/>
          <w:numId w:val="2"/>
        </w:numPr>
        <w:spacing w:before="240" w:after="240"/>
      </w:pPr>
      <w:r>
        <w:t>Le code ne doit pas entraîner de régressions de performance du service (court ou long terme). Exemples de test de performance : tester le temps de réponse, charge système, requête de base de données, etc.</w:t>
      </w:r>
    </w:p>
    <w:p w14:paraId="64C226AA" w14:textId="77777777" w:rsidR="00300412" w:rsidRDefault="00000000">
      <w:pPr>
        <w:spacing w:before="240" w:after="240"/>
      </w:pPr>
      <w:r>
        <w:t>Reviews et livraisons :</w:t>
      </w:r>
    </w:p>
    <w:p w14:paraId="07522F76" w14:textId="77777777" w:rsidR="00300412" w:rsidRDefault="00000000">
      <w:pPr>
        <w:numPr>
          <w:ilvl w:val="0"/>
          <w:numId w:val="3"/>
        </w:numPr>
        <w:spacing w:before="240"/>
      </w:pPr>
      <w:r>
        <w:t>Chaque pull request doit être revue par un autre développeur que le owner du code.</w:t>
      </w:r>
    </w:p>
    <w:p w14:paraId="76F38453" w14:textId="77777777" w:rsidR="00300412" w:rsidRDefault="00000000">
      <w:pPr>
        <w:numPr>
          <w:ilvl w:val="0"/>
          <w:numId w:val="3"/>
        </w:numPr>
      </w:pPr>
      <w:r>
        <w:t>Le US est conforme aux exigences de qualité de code automatisées (tests coverage minimum, lint, prettify, typo) définies dans la documentation GitHub.</w:t>
      </w:r>
    </w:p>
    <w:p w14:paraId="772868C6" w14:textId="77777777" w:rsidR="00300412" w:rsidRDefault="00000000">
      <w:pPr>
        <w:numPr>
          <w:ilvl w:val="0"/>
          <w:numId w:val="3"/>
        </w:numPr>
      </w:pPr>
      <w:r>
        <w:t>La PR doit avoir un nom clair qui décrit la US et une description si nécessaire et un bon format du nom de la branche. Ex: s42/feat/homepage/add-carousel</w:t>
      </w:r>
    </w:p>
    <w:p w14:paraId="64486140" w14:textId="77777777" w:rsidR="00300412" w:rsidRDefault="00000000">
      <w:pPr>
        <w:numPr>
          <w:ilvl w:val="0"/>
          <w:numId w:val="3"/>
        </w:numPr>
        <w:spacing w:after="240"/>
      </w:pPr>
      <w:r>
        <w:t>Un description de la release est faite à chaque fois par le PM et validée par les dev et comprend tous les id des tickets contenus dans la release.</w:t>
      </w:r>
    </w:p>
    <w:p w14:paraId="47C7AEB0" w14:textId="77777777" w:rsidR="00300412" w:rsidRDefault="00000000">
      <w:r>
        <w:t>Durer d’un spring 2 semaine</w:t>
      </w:r>
    </w:p>
    <w:p w14:paraId="528578FE" w14:textId="77777777" w:rsidR="00300412" w:rsidRDefault="00300412"/>
    <w:p w14:paraId="657F870E" w14:textId="77777777" w:rsidR="00300412" w:rsidRDefault="00000000">
      <w:r>
        <w:t>Story mapping</w:t>
      </w:r>
    </w:p>
    <w:p w14:paraId="686D1BAB" w14:textId="77777777" w:rsidR="00300412" w:rsidRDefault="00300412"/>
    <w:p w14:paraId="3CCB6B6D" w14:textId="77777777" w:rsidR="00300412" w:rsidRDefault="00300412"/>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300412" w14:paraId="141761CA" w14:textId="77777777">
        <w:tc>
          <w:tcPr>
            <w:tcW w:w="2257" w:type="dxa"/>
            <w:shd w:val="clear" w:color="auto" w:fill="auto"/>
            <w:tcMar>
              <w:top w:w="100" w:type="dxa"/>
              <w:left w:w="100" w:type="dxa"/>
              <w:bottom w:w="100" w:type="dxa"/>
              <w:right w:w="100" w:type="dxa"/>
            </w:tcMar>
          </w:tcPr>
          <w:p w14:paraId="62E51B8C" w14:textId="77777777" w:rsidR="00300412" w:rsidRDefault="00000000">
            <w:pPr>
              <w:widowControl w:val="0"/>
              <w:pBdr>
                <w:top w:val="nil"/>
                <w:left w:val="nil"/>
                <w:bottom w:val="nil"/>
                <w:right w:val="nil"/>
                <w:between w:val="nil"/>
              </w:pBdr>
              <w:spacing w:line="240" w:lineRule="auto"/>
            </w:pPr>
            <w:r>
              <w:t>person</w:t>
            </w:r>
          </w:p>
        </w:tc>
        <w:tc>
          <w:tcPr>
            <w:tcW w:w="2257" w:type="dxa"/>
            <w:shd w:val="clear" w:color="auto" w:fill="auto"/>
            <w:tcMar>
              <w:top w:w="100" w:type="dxa"/>
              <w:left w:w="100" w:type="dxa"/>
              <w:bottom w:w="100" w:type="dxa"/>
              <w:right w:w="100" w:type="dxa"/>
            </w:tcMar>
          </w:tcPr>
          <w:p w14:paraId="0A5EB9BB" w14:textId="77777777" w:rsidR="00300412" w:rsidRDefault="00000000">
            <w:pPr>
              <w:widowControl w:val="0"/>
              <w:pBdr>
                <w:top w:val="nil"/>
                <w:left w:val="nil"/>
                <w:bottom w:val="nil"/>
                <w:right w:val="nil"/>
                <w:between w:val="nil"/>
              </w:pBdr>
              <w:spacing w:line="240" w:lineRule="auto"/>
            </w:pPr>
            <w:r>
              <w:t>MDL Gonnet</w:t>
            </w:r>
          </w:p>
        </w:tc>
        <w:tc>
          <w:tcPr>
            <w:tcW w:w="2257" w:type="dxa"/>
            <w:shd w:val="clear" w:color="auto" w:fill="auto"/>
            <w:tcMar>
              <w:top w:w="100" w:type="dxa"/>
              <w:left w:w="100" w:type="dxa"/>
              <w:bottom w:w="100" w:type="dxa"/>
              <w:right w:w="100" w:type="dxa"/>
            </w:tcMar>
          </w:tcPr>
          <w:p w14:paraId="6F07F5AD" w14:textId="77777777" w:rsidR="00300412" w:rsidRDefault="00000000">
            <w:pPr>
              <w:widowControl w:val="0"/>
              <w:pBdr>
                <w:top w:val="nil"/>
                <w:left w:val="nil"/>
                <w:bottom w:val="nil"/>
                <w:right w:val="nil"/>
                <w:between w:val="nil"/>
              </w:pBdr>
              <w:spacing w:line="240" w:lineRule="auto"/>
            </w:pPr>
            <w:r>
              <w:t>BRI Daligault</w:t>
            </w:r>
          </w:p>
        </w:tc>
        <w:tc>
          <w:tcPr>
            <w:tcW w:w="2257" w:type="dxa"/>
            <w:shd w:val="clear" w:color="auto" w:fill="auto"/>
            <w:tcMar>
              <w:top w:w="100" w:type="dxa"/>
              <w:left w:w="100" w:type="dxa"/>
              <w:bottom w:w="100" w:type="dxa"/>
              <w:right w:w="100" w:type="dxa"/>
            </w:tcMar>
          </w:tcPr>
          <w:p w14:paraId="1F68D746" w14:textId="77777777" w:rsidR="00300412" w:rsidRDefault="00000000">
            <w:pPr>
              <w:widowControl w:val="0"/>
              <w:pBdr>
                <w:top w:val="nil"/>
                <w:left w:val="nil"/>
                <w:bottom w:val="nil"/>
                <w:right w:val="nil"/>
                <w:between w:val="nil"/>
              </w:pBdr>
              <w:spacing w:line="240" w:lineRule="auto"/>
            </w:pPr>
            <w:r>
              <w:t>BC1 Huck</w:t>
            </w:r>
          </w:p>
        </w:tc>
      </w:tr>
      <w:tr w:rsidR="00300412" w14:paraId="26FFEB78" w14:textId="77777777">
        <w:tc>
          <w:tcPr>
            <w:tcW w:w="2257" w:type="dxa"/>
            <w:shd w:val="clear" w:color="auto" w:fill="auto"/>
            <w:tcMar>
              <w:top w:w="100" w:type="dxa"/>
              <w:left w:w="100" w:type="dxa"/>
              <w:bottom w:w="100" w:type="dxa"/>
              <w:right w:w="100" w:type="dxa"/>
            </w:tcMar>
          </w:tcPr>
          <w:p w14:paraId="600F2F30" w14:textId="77777777" w:rsidR="00300412" w:rsidRDefault="00000000">
            <w:pPr>
              <w:widowControl w:val="0"/>
              <w:pBdr>
                <w:top w:val="nil"/>
                <w:left w:val="nil"/>
                <w:bottom w:val="nil"/>
                <w:right w:val="nil"/>
                <w:between w:val="nil"/>
              </w:pBdr>
              <w:spacing w:line="240" w:lineRule="auto"/>
            </w:pPr>
            <w:r>
              <w:t>epic</w:t>
            </w:r>
          </w:p>
        </w:tc>
        <w:tc>
          <w:tcPr>
            <w:tcW w:w="2257" w:type="dxa"/>
            <w:shd w:val="clear" w:color="auto" w:fill="auto"/>
            <w:tcMar>
              <w:top w:w="100" w:type="dxa"/>
              <w:left w:w="100" w:type="dxa"/>
              <w:bottom w:w="100" w:type="dxa"/>
              <w:right w:w="100" w:type="dxa"/>
            </w:tcMar>
          </w:tcPr>
          <w:p w14:paraId="4192361B" w14:textId="77777777" w:rsidR="00300412" w:rsidRDefault="00000000">
            <w:pPr>
              <w:widowControl w:val="0"/>
              <w:pBdr>
                <w:top w:val="nil"/>
                <w:left w:val="nil"/>
                <w:bottom w:val="nil"/>
                <w:right w:val="nil"/>
                <w:between w:val="nil"/>
              </w:pBdr>
              <w:spacing w:line="240" w:lineRule="auto"/>
            </w:pPr>
            <w:r>
              <w:t>gerer les evenement des chambres</w:t>
            </w:r>
          </w:p>
        </w:tc>
        <w:tc>
          <w:tcPr>
            <w:tcW w:w="2257" w:type="dxa"/>
            <w:shd w:val="clear" w:color="auto" w:fill="auto"/>
            <w:tcMar>
              <w:top w:w="100" w:type="dxa"/>
              <w:left w:w="100" w:type="dxa"/>
              <w:bottom w:w="100" w:type="dxa"/>
              <w:right w:w="100" w:type="dxa"/>
            </w:tcMar>
          </w:tcPr>
          <w:p w14:paraId="21327257"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275946DA" w14:textId="77777777" w:rsidR="00300412" w:rsidRDefault="00300412">
            <w:pPr>
              <w:widowControl w:val="0"/>
              <w:pBdr>
                <w:top w:val="nil"/>
                <w:left w:val="nil"/>
                <w:bottom w:val="nil"/>
                <w:right w:val="nil"/>
                <w:between w:val="nil"/>
              </w:pBdr>
              <w:spacing w:line="240" w:lineRule="auto"/>
            </w:pPr>
          </w:p>
        </w:tc>
      </w:tr>
      <w:tr w:rsidR="00300412" w14:paraId="57902AEF" w14:textId="77777777">
        <w:tc>
          <w:tcPr>
            <w:tcW w:w="2257" w:type="dxa"/>
            <w:shd w:val="clear" w:color="auto" w:fill="auto"/>
            <w:tcMar>
              <w:top w:w="100" w:type="dxa"/>
              <w:left w:w="100" w:type="dxa"/>
              <w:bottom w:w="100" w:type="dxa"/>
              <w:right w:w="100" w:type="dxa"/>
            </w:tcMar>
          </w:tcPr>
          <w:p w14:paraId="42F91F01" w14:textId="77777777" w:rsidR="00300412" w:rsidRDefault="00000000">
            <w:pPr>
              <w:widowControl w:val="0"/>
              <w:pBdr>
                <w:top w:val="nil"/>
                <w:left w:val="nil"/>
                <w:bottom w:val="nil"/>
                <w:right w:val="nil"/>
                <w:between w:val="nil"/>
              </w:pBdr>
              <w:spacing w:line="240" w:lineRule="auto"/>
            </w:pPr>
            <w:r>
              <w:t>spring 1</w:t>
            </w:r>
          </w:p>
        </w:tc>
        <w:tc>
          <w:tcPr>
            <w:tcW w:w="2257" w:type="dxa"/>
            <w:shd w:val="clear" w:color="auto" w:fill="auto"/>
            <w:tcMar>
              <w:top w:w="100" w:type="dxa"/>
              <w:left w:w="100" w:type="dxa"/>
              <w:bottom w:w="100" w:type="dxa"/>
              <w:right w:w="100" w:type="dxa"/>
            </w:tcMar>
          </w:tcPr>
          <w:p w14:paraId="6A273CFB" w14:textId="77777777" w:rsidR="00300412" w:rsidRDefault="00000000">
            <w:pPr>
              <w:widowControl w:val="0"/>
              <w:pBdr>
                <w:top w:val="nil"/>
                <w:left w:val="nil"/>
                <w:bottom w:val="nil"/>
                <w:right w:val="nil"/>
                <w:between w:val="nil"/>
              </w:pBdr>
              <w:spacing w:line="240" w:lineRule="auto"/>
            </w:pPr>
            <w:r>
              <w:t>creer un processus de suivs des probleme</w:t>
            </w:r>
          </w:p>
        </w:tc>
        <w:tc>
          <w:tcPr>
            <w:tcW w:w="2257" w:type="dxa"/>
            <w:shd w:val="clear" w:color="auto" w:fill="auto"/>
            <w:tcMar>
              <w:top w:w="100" w:type="dxa"/>
              <w:left w:w="100" w:type="dxa"/>
              <w:bottom w:w="100" w:type="dxa"/>
              <w:right w:w="100" w:type="dxa"/>
            </w:tcMar>
          </w:tcPr>
          <w:p w14:paraId="7E5B5E4B"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123D5FC8" w14:textId="77777777" w:rsidR="00300412" w:rsidRDefault="00300412">
            <w:pPr>
              <w:widowControl w:val="0"/>
              <w:pBdr>
                <w:top w:val="nil"/>
                <w:left w:val="nil"/>
                <w:bottom w:val="nil"/>
                <w:right w:val="nil"/>
                <w:between w:val="nil"/>
              </w:pBdr>
              <w:spacing w:line="240" w:lineRule="auto"/>
            </w:pPr>
          </w:p>
        </w:tc>
      </w:tr>
      <w:tr w:rsidR="00300412" w14:paraId="2531ECB9" w14:textId="77777777">
        <w:tc>
          <w:tcPr>
            <w:tcW w:w="2257" w:type="dxa"/>
            <w:shd w:val="clear" w:color="auto" w:fill="auto"/>
            <w:tcMar>
              <w:top w:w="100" w:type="dxa"/>
              <w:left w:w="100" w:type="dxa"/>
              <w:bottom w:w="100" w:type="dxa"/>
              <w:right w:w="100" w:type="dxa"/>
            </w:tcMar>
          </w:tcPr>
          <w:p w14:paraId="50CC0444" w14:textId="77777777" w:rsidR="00300412" w:rsidRDefault="00000000">
            <w:pPr>
              <w:widowControl w:val="0"/>
              <w:pBdr>
                <w:top w:val="nil"/>
                <w:left w:val="nil"/>
                <w:bottom w:val="nil"/>
                <w:right w:val="nil"/>
                <w:between w:val="nil"/>
              </w:pBdr>
              <w:spacing w:line="240" w:lineRule="auto"/>
            </w:pPr>
            <w:r>
              <w:t>spring 2</w:t>
            </w:r>
          </w:p>
        </w:tc>
        <w:tc>
          <w:tcPr>
            <w:tcW w:w="2257" w:type="dxa"/>
            <w:shd w:val="clear" w:color="auto" w:fill="auto"/>
            <w:tcMar>
              <w:top w:w="100" w:type="dxa"/>
              <w:left w:w="100" w:type="dxa"/>
              <w:bottom w:w="100" w:type="dxa"/>
              <w:right w:w="100" w:type="dxa"/>
            </w:tcMar>
          </w:tcPr>
          <w:p w14:paraId="3DCC7EB1"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69252BE8"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52125ACB" w14:textId="77777777" w:rsidR="00300412" w:rsidRDefault="00300412">
            <w:pPr>
              <w:widowControl w:val="0"/>
              <w:pBdr>
                <w:top w:val="nil"/>
                <w:left w:val="nil"/>
                <w:bottom w:val="nil"/>
                <w:right w:val="nil"/>
                <w:between w:val="nil"/>
              </w:pBdr>
              <w:spacing w:line="240" w:lineRule="auto"/>
            </w:pPr>
          </w:p>
        </w:tc>
      </w:tr>
    </w:tbl>
    <w:p w14:paraId="075339EC" w14:textId="77777777" w:rsidR="00300412" w:rsidRDefault="00300412"/>
    <w:p w14:paraId="1EE1B581" w14:textId="77777777" w:rsidR="00300412" w:rsidRDefault="00300412"/>
    <w:p w14:paraId="53FCD421" w14:textId="77777777" w:rsidR="00300412" w:rsidRDefault="00000000">
      <w:r>
        <w:t>persona</w:t>
      </w:r>
    </w:p>
    <w:p w14:paraId="2562CDA8" w14:textId="77777777" w:rsidR="00300412" w:rsidRDefault="00300412"/>
    <w:p w14:paraId="5A786D70" w14:textId="77777777" w:rsidR="00300412" w:rsidRDefault="00000000">
      <w:pPr>
        <w:spacing w:before="240" w:after="240"/>
      </w:pPr>
      <w:r>
        <w:br/>
        <w:t xml:space="preserve"> Personna 1 :</w:t>
      </w:r>
    </w:p>
    <w:p w14:paraId="590B3F7F" w14:textId="77777777" w:rsidR="00300412" w:rsidRDefault="00000000">
      <w:pPr>
        <w:spacing w:before="240" w:after="240"/>
      </w:pPr>
      <w:r>
        <w:rPr>
          <w:noProof/>
        </w:rPr>
        <w:drawing>
          <wp:inline distT="114300" distB="114300" distL="114300" distR="114300" wp14:anchorId="4150F14F" wp14:editId="594638E4">
            <wp:extent cx="3386302" cy="338067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386302" cy="3380677"/>
                    </a:xfrm>
                    <a:prstGeom prst="rect">
                      <a:avLst/>
                    </a:prstGeom>
                    <a:ln/>
                  </pic:spPr>
                </pic:pic>
              </a:graphicData>
            </a:graphic>
          </wp:inline>
        </w:drawing>
      </w:r>
    </w:p>
    <w:p w14:paraId="1F8FD4DD" w14:textId="77777777" w:rsidR="00300412" w:rsidRDefault="00000000">
      <w:pPr>
        <w:spacing w:before="240" w:after="240"/>
      </w:pPr>
      <w:r>
        <w:t>Nom : Marie</w:t>
      </w:r>
    </w:p>
    <w:p w14:paraId="6BE5E113" w14:textId="77777777" w:rsidR="00300412" w:rsidRDefault="00000000">
      <w:pPr>
        <w:spacing w:before="240" w:after="240"/>
      </w:pPr>
      <w:r>
        <w:t>Profession : Commandant d’unité</w:t>
      </w:r>
    </w:p>
    <w:p w14:paraId="6CF877FB" w14:textId="77777777" w:rsidR="00300412" w:rsidRDefault="00000000">
      <w:pPr>
        <w:spacing w:before="240" w:after="240"/>
      </w:pPr>
      <w:r>
        <w:t>Âge : 35 ans</w:t>
      </w:r>
    </w:p>
    <w:p w14:paraId="131FCF8C" w14:textId="77777777" w:rsidR="00300412" w:rsidRDefault="00000000">
      <w:pPr>
        <w:spacing w:before="240" w:after="240"/>
      </w:pPr>
      <w:r>
        <w:t>Grade : Capitaine</w:t>
      </w:r>
    </w:p>
    <w:p w14:paraId="4669EEF9" w14:textId="77777777" w:rsidR="00300412" w:rsidRDefault="00000000">
      <w:pPr>
        <w:spacing w:before="240" w:after="240"/>
      </w:pPr>
      <w:r>
        <w:t>Expérience : 8 ans dans l'armée</w:t>
      </w:r>
    </w:p>
    <w:p w14:paraId="69019A60" w14:textId="77777777" w:rsidR="00300412" w:rsidRDefault="00000000">
      <w:pPr>
        <w:spacing w:before="240" w:after="240"/>
      </w:pPr>
      <w:r>
        <w:t>Missions : Gérer l'attribution des chambres aux militaires de passage ou de renfo d’escadron</w:t>
      </w:r>
    </w:p>
    <w:p w14:paraId="7D8C3F7F" w14:textId="77777777" w:rsidR="00300412" w:rsidRDefault="00000000">
      <w:pPr>
        <w:spacing w:before="240" w:after="240"/>
      </w:pPr>
      <w:r>
        <w:t>Besoins : Un outil efficace et facile à utiliser, qui lui permette de gérer rapidement et efficacement les chambres</w:t>
      </w:r>
    </w:p>
    <w:p w14:paraId="086CD730" w14:textId="77777777" w:rsidR="00300412" w:rsidRDefault="00300412">
      <w:pPr>
        <w:spacing w:before="240" w:after="240"/>
      </w:pPr>
    </w:p>
    <w:p w14:paraId="5287FD37" w14:textId="77777777" w:rsidR="00300412" w:rsidRDefault="00000000">
      <w:pPr>
        <w:spacing w:before="240" w:after="240"/>
      </w:pPr>
      <w:r>
        <w:t>Personna 2 :</w:t>
      </w:r>
    </w:p>
    <w:p w14:paraId="460A0A56" w14:textId="77777777" w:rsidR="00300412" w:rsidRDefault="00000000">
      <w:pPr>
        <w:spacing w:before="240" w:after="240"/>
      </w:pPr>
      <w:r>
        <w:rPr>
          <w:noProof/>
        </w:rPr>
        <w:lastRenderedPageBreak/>
        <w:drawing>
          <wp:inline distT="114300" distB="114300" distL="114300" distR="114300" wp14:anchorId="760170D2" wp14:editId="30521B01">
            <wp:extent cx="4103566" cy="40967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103566" cy="4096750"/>
                    </a:xfrm>
                    <a:prstGeom prst="rect">
                      <a:avLst/>
                    </a:prstGeom>
                    <a:ln/>
                  </pic:spPr>
                </pic:pic>
              </a:graphicData>
            </a:graphic>
          </wp:inline>
        </w:drawing>
      </w:r>
    </w:p>
    <w:p w14:paraId="0A3B598A" w14:textId="77777777" w:rsidR="00300412" w:rsidRDefault="00000000">
      <w:pPr>
        <w:spacing w:before="240" w:after="240"/>
      </w:pPr>
      <w:r>
        <w:t>Nom : Jean</w:t>
      </w:r>
    </w:p>
    <w:p w14:paraId="21E6C3DF" w14:textId="522B7D99" w:rsidR="00300412" w:rsidRDefault="00000000">
      <w:pPr>
        <w:spacing w:before="240" w:after="240"/>
      </w:pPr>
      <w:r>
        <w:t>Profession : Tireur Char leclerc</w:t>
      </w:r>
      <w:r w:rsidR="008B3FA4">
        <w:t xml:space="preserve"> /MDL de Semaine</w:t>
      </w:r>
    </w:p>
    <w:p w14:paraId="2CF51974" w14:textId="77777777" w:rsidR="00300412" w:rsidRDefault="00000000">
      <w:pPr>
        <w:spacing w:before="240" w:after="240"/>
      </w:pPr>
      <w:r>
        <w:t>**Âge : 38 ans</w:t>
      </w:r>
    </w:p>
    <w:p w14:paraId="51DE5001" w14:textId="77777777" w:rsidR="00300412" w:rsidRDefault="00000000">
      <w:pPr>
        <w:spacing w:before="240" w:after="240"/>
      </w:pPr>
      <w:r>
        <w:t>**Grade : Caporal-chef de 1classe</w:t>
      </w:r>
    </w:p>
    <w:p w14:paraId="58B02089" w14:textId="77777777" w:rsidR="00300412" w:rsidRDefault="00000000">
      <w:pPr>
        <w:spacing w:before="240" w:after="240"/>
      </w:pPr>
      <w:r>
        <w:t>**Expérience : 20 ans dans l'armée</w:t>
      </w:r>
    </w:p>
    <w:p w14:paraId="77DD105E" w14:textId="77777777" w:rsidR="00300412" w:rsidRDefault="00000000">
      <w:pPr>
        <w:spacing w:before="240" w:after="240"/>
      </w:pPr>
      <w:r>
        <w:t>Missions : Effectuer la maintenance des chambres</w:t>
      </w:r>
    </w:p>
    <w:p w14:paraId="76C9D5DD" w14:textId="77777777" w:rsidR="00300412" w:rsidRDefault="00000000">
      <w:pPr>
        <w:spacing w:before="240" w:after="240"/>
      </w:pPr>
      <w:r>
        <w:t>**Besoins :  Un outil simple et intuitif, qui lui permette de réserver une chambre rapidement</w:t>
      </w:r>
    </w:p>
    <w:p w14:paraId="381E78E5" w14:textId="77777777" w:rsidR="00300412" w:rsidRDefault="00300412">
      <w:pPr>
        <w:spacing w:before="240" w:after="240"/>
      </w:pPr>
    </w:p>
    <w:p w14:paraId="0410BB8B" w14:textId="77777777" w:rsidR="00300412" w:rsidRDefault="00000000">
      <w:pPr>
        <w:spacing w:before="240" w:after="240"/>
      </w:pPr>
      <w:r>
        <w:t>Personna 3 :</w:t>
      </w:r>
    </w:p>
    <w:p w14:paraId="10F76884" w14:textId="77777777" w:rsidR="00300412" w:rsidRDefault="00000000">
      <w:pPr>
        <w:spacing w:before="240" w:after="240"/>
      </w:pPr>
      <w:r>
        <w:rPr>
          <w:noProof/>
        </w:rPr>
        <w:lastRenderedPageBreak/>
        <w:drawing>
          <wp:inline distT="114300" distB="114300" distL="114300" distR="114300" wp14:anchorId="58E2D2CC" wp14:editId="10BDC95C">
            <wp:extent cx="3634062" cy="36280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634062" cy="3628025"/>
                    </a:xfrm>
                    <a:prstGeom prst="rect">
                      <a:avLst/>
                    </a:prstGeom>
                    <a:ln/>
                  </pic:spPr>
                </pic:pic>
              </a:graphicData>
            </a:graphic>
          </wp:inline>
        </w:drawing>
      </w:r>
    </w:p>
    <w:p w14:paraId="7E713916" w14:textId="77777777" w:rsidR="00300412" w:rsidRDefault="00000000">
      <w:pPr>
        <w:spacing w:before="240" w:after="240"/>
      </w:pPr>
      <w:r>
        <w:t>Nom : Sophie</w:t>
      </w:r>
    </w:p>
    <w:p w14:paraId="58A7F67B" w14:textId="74D766F1" w:rsidR="00300412" w:rsidRDefault="00000000">
      <w:pPr>
        <w:spacing w:before="240" w:after="240"/>
      </w:pPr>
      <w:r>
        <w:t>**Profession : Chef d'équipe Feu</w:t>
      </w:r>
      <w:r w:rsidR="00224AF7">
        <w:t xml:space="preserve"> et encadrant FGI</w:t>
      </w:r>
    </w:p>
    <w:p w14:paraId="3EA79F54" w14:textId="77777777" w:rsidR="00300412" w:rsidRDefault="00000000">
      <w:pPr>
        <w:spacing w:before="240" w:after="240"/>
      </w:pPr>
      <w:r>
        <w:t>**Âge : 20 ans</w:t>
      </w:r>
    </w:p>
    <w:p w14:paraId="3F9840C4" w14:textId="77777777" w:rsidR="00300412" w:rsidRDefault="00000000">
      <w:pPr>
        <w:spacing w:before="240" w:after="240"/>
      </w:pPr>
      <w:r>
        <w:t>**Grade : Caporal</w:t>
      </w:r>
    </w:p>
    <w:p w14:paraId="4EF98495" w14:textId="77777777" w:rsidR="00300412" w:rsidRDefault="00000000">
      <w:pPr>
        <w:spacing w:before="240" w:after="240"/>
      </w:pPr>
      <w:r>
        <w:t>**Expérience : 1 an dans l'armée</w:t>
      </w:r>
    </w:p>
    <w:p w14:paraId="556018C0" w14:textId="77777777" w:rsidR="00300412" w:rsidRDefault="00000000">
      <w:pPr>
        <w:spacing w:before="240" w:after="240"/>
      </w:pPr>
      <w:r>
        <w:t>**Missions : Réserver une chambre pour sa formation</w:t>
      </w:r>
    </w:p>
    <w:p w14:paraId="62A268AC" w14:textId="77777777" w:rsidR="00300412" w:rsidRDefault="00000000">
      <w:pPr>
        <w:spacing w:before="240" w:after="240"/>
      </w:pPr>
      <w:r>
        <w:t>**Besoins :Un outil qui lui permette de signaler rapidement les problèmes rencontrés dans les chambres</w:t>
      </w:r>
    </w:p>
    <w:p w14:paraId="0B96700B" w14:textId="77777777" w:rsidR="00300412" w:rsidRDefault="00300412">
      <w:pPr>
        <w:spacing w:before="240" w:after="240"/>
      </w:pPr>
    </w:p>
    <w:p w14:paraId="25551C81" w14:textId="77777777" w:rsidR="00300412" w:rsidRDefault="00300412">
      <w:pPr>
        <w:spacing w:before="240" w:after="240"/>
      </w:pPr>
    </w:p>
    <w:p w14:paraId="4D3357C8" w14:textId="77777777" w:rsidR="00300412" w:rsidRDefault="00000000">
      <w:pPr>
        <w:spacing w:before="240" w:after="240"/>
      </w:pPr>
      <w:r>
        <w:t>Personna 4:</w:t>
      </w:r>
    </w:p>
    <w:p w14:paraId="45BB621B" w14:textId="77777777" w:rsidR="00300412" w:rsidRDefault="00000000">
      <w:pPr>
        <w:spacing w:before="240" w:after="240"/>
      </w:pPr>
      <w:r>
        <w:lastRenderedPageBreak/>
        <w:t xml:space="preserve"> </w:t>
      </w:r>
      <w:r>
        <w:rPr>
          <w:noProof/>
        </w:rPr>
        <w:drawing>
          <wp:inline distT="114300" distB="114300" distL="114300" distR="114300" wp14:anchorId="5BE27B74" wp14:editId="1AA6F15A">
            <wp:extent cx="3979535" cy="39729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79535" cy="3972925"/>
                    </a:xfrm>
                    <a:prstGeom prst="rect">
                      <a:avLst/>
                    </a:prstGeom>
                    <a:ln/>
                  </pic:spPr>
                </pic:pic>
              </a:graphicData>
            </a:graphic>
          </wp:inline>
        </w:drawing>
      </w:r>
    </w:p>
    <w:p w14:paraId="40AF8677" w14:textId="77777777" w:rsidR="00300412" w:rsidRDefault="00000000">
      <w:pPr>
        <w:spacing w:before="240" w:after="240"/>
      </w:pPr>
      <w:r>
        <w:t>Nom: Pierre</w:t>
      </w:r>
    </w:p>
    <w:p w14:paraId="28C66936" w14:textId="77777777" w:rsidR="00300412" w:rsidRDefault="00000000">
      <w:pPr>
        <w:spacing w:before="240" w:after="240"/>
      </w:pPr>
      <w:r>
        <w:t>Profession: Commandant du groupe de soutient de base de defense</w:t>
      </w:r>
    </w:p>
    <w:p w14:paraId="5EBEF842" w14:textId="2554E1EA" w:rsidR="00300412" w:rsidRDefault="00000000">
      <w:pPr>
        <w:spacing w:before="240" w:after="240"/>
      </w:pPr>
      <w:r>
        <w:t xml:space="preserve">Âge: </w:t>
      </w:r>
      <w:r w:rsidR="00D2717D">
        <w:t>5</w:t>
      </w:r>
      <w:r>
        <w:t>0 ans</w:t>
      </w:r>
    </w:p>
    <w:p w14:paraId="5F46EC4B" w14:textId="77777777" w:rsidR="00300412" w:rsidRDefault="00000000">
      <w:pPr>
        <w:spacing w:before="240" w:after="240"/>
      </w:pPr>
      <w:r>
        <w:t>Grade: Lieutenant-colonel</w:t>
      </w:r>
    </w:p>
    <w:p w14:paraId="3EE3DDCD" w14:textId="77777777" w:rsidR="00300412" w:rsidRDefault="00000000">
      <w:pPr>
        <w:spacing w:before="240" w:after="240"/>
      </w:pPr>
      <w:r>
        <w:t>Expérience: 30 ans dans l'armée</w:t>
      </w:r>
    </w:p>
    <w:p w14:paraId="46C0D22C" w14:textId="04E4ABA0" w:rsidR="00300412" w:rsidRDefault="00000000">
      <w:pPr>
        <w:spacing w:before="240" w:after="240"/>
      </w:pPr>
      <w:r>
        <w:t>Missions: Superviser</w:t>
      </w:r>
      <w:r w:rsidR="00661259">
        <w:t xml:space="preserve"> le besoin et veille a la satisfaction des militaires, il encadre</w:t>
      </w:r>
      <w:r>
        <w:t xml:space="preserve"> l'attribution des chambres et veiller à la satisfaction</w:t>
      </w:r>
      <w:r w:rsidR="00661259">
        <w:t>.</w:t>
      </w:r>
    </w:p>
    <w:p w14:paraId="6E4BAD82" w14:textId="77777777" w:rsidR="00300412" w:rsidRDefault="00000000">
      <w:pPr>
        <w:spacing w:before="240" w:after="240"/>
      </w:pPr>
      <w:r>
        <w:t>Besoins: Un outil qui lui permette de suivre les différents statuts des chambres, de vérifier les rapports de maintenance et d'intervenir rapidement en cas de problème.</w:t>
      </w:r>
    </w:p>
    <w:p w14:paraId="684C5806" w14:textId="77777777" w:rsidR="00300412" w:rsidRDefault="00000000">
      <w:pPr>
        <w:spacing w:before="240" w:after="240"/>
      </w:pPr>
      <w:r>
        <w:t xml:space="preserve"> </w:t>
      </w:r>
    </w:p>
    <w:p w14:paraId="53D9CB80" w14:textId="77777777" w:rsidR="00300412" w:rsidRDefault="00300412">
      <w:pPr>
        <w:spacing w:before="240" w:after="240"/>
      </w:pPr>
    </w:p>
    <w:p w14:paraId="6560C7DD" w14:textId="77777777" w:rsidR="00300412" w:rsidRDefault="00000000">
      <w:pPr>
        <w:spacing w:before="240" w:after="240"/>
      </w:pPr>
      <w:r>
        <w:t>Ces personas sont des exemples de profils d'utilisateurs potentiels du gestionnaire de chambre du ministère de la défense. Ils sont basés sur des informations sur les missions, les besoins et les expériences des utilisateurs.</w:t>
      </w:r>
    </w:p>
    <w:p w14:paraId="4CE0455F" w14:textId="77777777" w:rsidR="00300412" w:rsidRDefault="00000000">
      <w:pPr>
        <w:spacing w:before="240" w:after="240"/>
      </w:pPr>
      <w:r>
        <w:t>En comprenant les besoins des utilisateurs, les équipes de développement peuvent créer un produit qui répondra à leurs attentes et les aidera à être plus efficaces dans leurs tâches.</w:t>
      </w:r>
    </w:p>
    <w:p w14:paraId="52D2306B" w14:textId="77777777" w:rsidR="00300412" w:rsidRDefault="00000000">
      <w:pPr>
        <w:spacing w:before="240" w:after="240"/>
      </w:pPr>
      <w:r>
        <w:lastRenderedPageBreak/>
        <w:t xml:space="preserve"> </w:t>
      </w:r>
    </w:p>
    <w:p w14:paraId="649849B8" w14:textId="77777777" w:rsidR="00300412" w:rsidRDefault="00300412"/>
    <w:sectPr w:rsidR="0030041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D0FE9"/>
    <w:multiLevelType w:val="multilevel"/>
    <w:tmpl w:val="2556C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701EEE"/>
    <w:multiLevelType w:val="multilevel"/>
    <w:tmpl w:val="A9AE0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2A63CE3"/>
    <w:multiLevelType w:val="multilevel"/>
    <w:tmpl w:val="4118A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451D30"/>
    <w:multiLevelType w:val="multilevel"/>
    <w:tmpl w:val="FCD63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4A6150"/>
    <w:multiLevelType w:val="multilevel"/>
    <w:tmpl w:val="F302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200316"/>
    <w:multiLevelType w:val="multilevel"/>
    <w:tmpl w:val="30D84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8B3D5D"/>
    <w:multiLevelType w:val="multilevel"/>
    <w:tmpl w:val="A6909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92C7238"/>
    <w:multiLevelType w:val="multilevel"/>
    <w:tmpl w:val="5A74A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5196517">
    <w:abstractNumId w:val="0"/>
  </w:num>
  <w:num w:numId="2" w16cid:durableId="2043557262">
    <w:abstractNumId w:val="2"/>
  </w:num>
  <w:num w:numId="3" w16cid:durableId="277491972">
    <w:abstractNumId w:val="7"/>
  </w:num>
  <w:num w:numId="4" w16cid:durableId="1189634756">
    <w:abstractNumId w:val="1"/>
  </w:num>
  <w:num w:numId="5" w16cid:durableId="729618840">
    <w:abstractNumId w:val="6"/>
  </w:num>
  <w:num w:numId="6" w16cid:durableId="1478037631">
    <w:abstractNumId w:val="4"/>
  </w:num>
  <w:num w:numId="7" w16cid:durableId="6177289">
    <w:abstractNumId w:val="5"/>
  </w:num>
  <w:num w:numId="8" w16cid:durableId="4203722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412"/>
    <w:rsid w:val="00224AF7"/>
    <w:rsid w:val="00300412"/>
    <w:rsid w:val="00661259"/>
    <w:rsid w:val="008B3FA4"/>
    <w:rsid w:val="00D2717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B8BBD"/>
  <w15:docId w15:val="{E555CB85-E290-433B-81E0-963DF496C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1047</Words>
  <Characters>5760</Characters>
  <Application>Microsoft Office Word</Application>
  <DocSecurity>0</DocSecurity>
  <Lines>48</Lines>
  <Paragraphs>13</Paragraphs>
  <ScaleCrop>false</ScaleCrop>
  <Company/>
  <LinksUpToDate>false</LinksUpToDate>
  <CharactersWithSpaces>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 Senecal</cp:lastModifiedBy>
  <cp:revision>5</cp:revision>
  <dcterms:created xsi:type="dcterms:W3CDTF">2024-01-30T08:25:00Z</dcterms:created>
  <dcterms:modified xsi:type="dcterms:W3CDTF">2024-01-30T08:28:00Z</dcterms:modified>
</cp:coreProperties>
</file>